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EE" w:rsidRDefault="007D62EE" w:rsidP="007D6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– 14</w:t>
      </w:r>
      <w:r>
        <w:rPr>
          <w:rFonts w:ascii="Times New Roman" w:hAnsi="Times New Roman" w:cs="Times New Roman"/>
          <w:b/>
          <w:sz w:val="24"/>
          <w:szCs w:val="24"/>
        </w:rPr>
        <w:t>.04.2021r.</w:t>
      </w:r>
    </w:p>
    <w:p w:rsidR="007D62EE" w:rsidRDefault="007D62EE" w:rsidP="007D6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:rsidR="007D62EE" w:rsidRPr="007D62EE" w:rsidRDefault="007D62EE" w:rsidP="007D62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D62EE">
        <w:rPr>
          <w:rFonts w:ascii="Times New Roman" w:hAnsi="Times New Roman" w:cs="Times New Roman"/>
          <w:b/>
          <w:sz w:val="24"/>
          <w:szCs w:val="24"/>
        </w:rPr>
        <w:t>ozwijanie umiejętności liczenia w zakresie dziesięciu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D62EE" w:rsidRPr="007D62EE" w:rsidRDefault="007D62EE" w:rsidP="007D62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D62EE">
        <w:rPr>
          <w:rFonts w:ascii="Times New Roman" w:hAnsi="Times New Roman" w:cs="Times New Roman"/>
          <w:b/>
          <w:sz w:val="24"/>
          <w:szCs w:val="24"/>
        </w:rPr>
        <w:t>ozwijanie poczucia rytmu i muzykalności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2655" w:rsidRPr="007D62EE" w:rsidRDefault="00A82655">
      <w:pPr>
        <w:rPr>
          <w:rFonts w:ascii="Times New Roman" w:hAnsi="Times New Roman" w:cs="Times New Roman"/>
          <w:sz w:val="24"/>
          <w:szCs w:val="24"/>
        </w:rPr>
      </w:pPr>
    </w:p>
    <w:p w:rsidR="007D62EE" w:rsidRDefault="007D62EE" w:rsidP="007D62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62EE">
        <w:rPr>
          <w:rFonts w:ascii="Times New Roman" w:hAnsi="Times New Roman" w:cs="Times New Roman"/>
          <w:sz w:val="24"/>
          <w:szCs w:val="24"/>
        </w:rPr>
        <w:t>Kochani! Dzisiejszy dzień zaczniemy od wysłuchania cudownej piosenki pt.: „Ochroń Ziemię”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62EE">
        <w:rPr>
          <w:rFonts w:ascii="Times New Roman" w:hAnsi="Times New Roman" w:cs="Times New Roman"/>
          <w:sz w:val="24"/>
          <w:szCs w:val="24"/>
        </w:rPr>
        <w:t>Spróbujcie wraz z rodzicami i rodzeństwem wspólnie ją zaśpiewać;)</w:t>
      </w:r>
    </w:p>
    <w:p w:rsidR="007D62EE" w:rsidRDefault="007D62EE" w:rsidP="007D62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" w:history="1">
        <w:r w:rsidRPr="008D22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https://www.youtube.com/watch?v=3oEy3cS29W8</w:t>
        </w:r>
      </w:hyperlink>
    </w:p>
    <w:p w:rsidR="007D62EE" w:rsidRDefault="007D62EE" w:rsidP="007D62EE">
      <w:pPr>
        <w:pStyle w:val="NormalnyWeb"/>
        <w:spacing w:before="0" w:beforeAutospacing="0" w:after="0" w:afterAutospacing="0"/>
      </w:pPr>
      <w:r>
        <w:rPr>
          <w:rStyle w:val="Pogrubienie"/>
        </w:rPr>
        <w:t>„</w:t>
      </w:r>
      <w:r>
        <w:rPr>
          <w:rStyle w:val="Pogrubienie"/>
        </w:rPr>
        <w:t>Ochroń Ziemię</w:t>
      </w:r>
      <w:r>
        <w:t> </w:t>
      </w:r>
      <w:r>
        <w:rPr>
          <w:rStyle w:val="Pogrubienie"/>
        </w:rPr>
        <w:t>" - piosenka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8255</wp:posOffset>
            </wp:positionV>
            <wp:extent cx="1924050" cy="1442720"/>
            <wp:effectExtent l="0" t="0" r="0" b="5080"/>
            <wp:wrapNone/>
            <wp:docPr id="2" name="Obraz 2" descr="Ochroń ziemię - piosenka z tekste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hroń ziemię - piosenka z tekstem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 sł. i muz. K. </w:t>
      </w:r>
      <w:proofErr w:type="spellStart"/>
      <w:r>
        <w:t>Gowik</w:t>
      </w:r>
      <w:proofErr w:type="spellEnd"/>
    </w:p>
    <w:p w:rsidR="007D62EE" w:rsidRDefault="007D62EE" w:rsidP="007D62EE">
      <w:pPr>
        <w:pStyle w:val="NormalnyWeb"/>
        <w:spacing w:before="0" w:beforeAutospacing="0" w:after="0" w:afterAutospacing="0"/>
      </w:pPr>
      <w:r>
        <w:t> 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1.Mieszkamy na wielkiej kuli.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Ta kula to nasza Ziemia.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Dorośli ciągle na tej Ziemi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chcą wszystko zmieniać.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Wycinają drzewa,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śmiecą na leśnej łące,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czarny dym z kominów leci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i zasłania słońce.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 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rPr>
          <w:rStyle w:val="Pogrubienie"/>
        </w:rPr>
        <w:t>Ref.:</w:t>
      </w:r>
      <w:r>
        <w:t> Ochroń Ziemię, bądź jej przyjacielem.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Ty i ja – jest tu dzieci wiele.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Im więcej nas, tym dla Ziemi lepszy czas.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 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2.Gdy wszystkie na świecie dzieci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zadbają o piękno Ziemi,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to wszystko skończy się szczęśliwie,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nic się nie zmieni.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W ogromnym kosmosie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Ziemia się nie zgubi,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gdy ją każdy mały człowiek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nauczy się lubić.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t> </w:t>
      </w:r>
    </w:p>
    <w:p w:rsidR="007D62EE" w:rsidRDefault="007D62EE" w:rsidP="007D62EE">
      <w:pPr>
        <w:pStyle w:val="NormalnyWeb"/>
        <w:spacing w:before="0" w:beforeAutospacing="0" w:after="0" w:afterAutospacing="0"/>
      </w:pPr>
      <w:r>
        <w:rPr>
          <w:rStyle w:val="Pogrubienie"/>
        </w:rPr>
        <w:t>Ref.:</w:t>
      </w:r>
      <w:r>
        <w:t> Ochroń Ziemię…</w:t>
      </w:r>
    </w:p>
    <w:p w:rsidR="007D62EE" w:rsidRPr="00037046" w:rsidRDefault="007D62EE" w:rsidP="007D62EE">
      <w:pPr>
        <w:pStyle w:val="NormalnyWeb"/>
        <w:tabs>
          <w:tab w:val="center" w:pos="4536"/>
        </w:tabs>
        <w:rPr>
          <w:b/>
        </w:rPr>
      </w:pPr>
      <w:r w:rsidRPr="00037046">
        <w:rPr>
          <w:b/>
        </w:rPr>
        <w:t>Pytania do tekstu piosenki:</w:t>
      </w:r>
    </w:p>
    <w:p w:rsidR="00037046" w:rsidRPr="00037046" w:rsidRDefault="00037046" w:rsidP="00037046">
      <w:pPr>
        <w:pStyle w:val="NormalnyWeb"/>
        <w:numPr>
          <w:ilvl w:val="0"/>
          <w:numId w:val="3"/>
        </w:numPr>
        <w:tabs>
          <w:tab w:val="center" w:pos="4536"/>
        </w:tabs>
        <w:rPr>
          <w:i/>
        </w:rPr>
      </w:pPr>
      <w:r w:rsidRPr="00037046">
        <w:rPr>
          <w:i/>
        </w:rPr>
        <w:t>Co to znaczy, że mieszkamy na wielkiej kuli?</w:t>
      </w:r>
    </w:p>
    <w:p w:rsidR="00037046" w:rsidRPr="00037046" w:rsidRDefault="00037046" w:rsidP="00037046">
      <w:pPr>
        <w:pStyle w:val="NormalnyWeb"/>
        <w:numPr>
          <w:ilvl w:val="0"/>
          <w:numId w:val="3"/>
        </w:numPr>
        <w:tabs>
          <w:tab w:val="center" w:pos="4536"/>
        </w:tabs>
        <w:rPr>
          <w:i/>
        </w:rPr>
      </w:pPr>
      <w:r w:rsidRPr="00037046">
        <w:rPr>
          <w:i/>
        </w:rPr>
        <w:t>Czym jest Ziemia? Dlaczego musimy o nią zadbać?</w:t>
      </w:r>
    </w:p>
    <w:p w:rsidR="00037046" w:rsidRPr="00A31CAE" w:rsidRDefault="00037046" w:rsidP="00037046">
      <w:pPr>
        <w:pStyle w:val="NormalnyWeb"/>
        <w:numPr>
          <w:ilvl w:val="0"/>
          <w:numId w:val="3"/>
        </w:numPr>
        <w:tabs>
          <w:tab w:val="center" w:pos="4536"/>
        </w:tabs>
        <w:rPr>
          <w:i/>
        </w:rPr>
      </w:pPr>
      <w:r w:rsidRPr="00037046">
        <w:rPr>
          <w:i/>
        </w:rPr>
        <w:t>Jak myślisz… Co oznaczają słowa piosenki: W ogromnym kosmosie Ziemia się nie zgubi, gdy ją mały człowieczek zacznie lubić?</w:t>
      </w:r>
      <w:r w:rsidR="007D62EE" w:rsidRPr="00037046">
        <w:rPr>
          <w:i/>
        </w:rPr>
        <w:tab/>
      </w:r>
    </w:p>
    <w:p w:rsidR="00A31CAE" w:rsidRDefault="00A31CAE" w:rsidP="00A31CAE">
      <w:pPr>
        <w:pStyle w:val="Akapitzlist"/>
        <w:tabs>
          <w:tab w:val="left" w:pos="5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AE">
        <w:rPr>
          <w:rFonts w:ascii="Times New Roman" w:hAnsi="Times New Roman" w:cs="Times New Roman"/>
          <w:b/>
          <w:sz w:val="24"/>
          <w:szCs w:val="24"/>
        </w:rPr>
        <w:t>Nasza planeta Ziemia jest cudowna i niepowtarzalna! D</w:t>
      </w:r>
      <w:r w:rsidR="00361E5B">
        <w:rPr>
          <w:rFonts w:ascii="Times New Roman" w:hAnsi="Times New Roman" w:cs="Times New Roman"/>
          <w:b/>
          <w:sz w:val="24"/>
          <w:szCs w:val="24"/>
        </w:rPr>
        <w:t>latego</w:t>
      </w:r>
      <w:bookmarkStart w:id="0" w:name="_GoBack"/>
      <w:bookmarkEnd w:id="0"/>
      <w:r w:rsidRPr="00A31CAE">
        <w:rPr>
          <w:rFonts w:ascii="Times New Roman" w:hAnsi="Times New Roman" w:cs="Times New Roman"/>
          <w:b/>
          <w:sz w:val="24"/>
          <w:szCs w:val="24"/>
        </w:rPr>
        <w:t xml:space="preserve"> musimy o nią dbać, jak tylko najlepiej </w:t>
      </w:r>
      <w:r w:rsidRPr="00A31CAE">
        <w:rPr>
          <w:rFonts w:ascii="Times New Roman" w:hAnsi="Times New Roman" w:cs="Times New Roman"/>
          <w:b/>
          <w:sz w:val="24"/>
          <w:szCs w:val="24"/>
        </w:rPr>
        <w:t>potrafimy</w:t>
      </w:r>
      <w:r w:rsidRPr="00A31CAE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A31CAE" w:rsidRDefault="00A31CAE" w:rsidP="00A31CAE">
      <w:pPr>
        <w:pStyle w:val="Akapitzlist"/>
        <w:tabs>
          <w:tab w:val="left" w:pos="5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AE" w:rsidRDefault="00A31CAE" w:rsidP="00A31CAE">
      <w:pPr>
        <w:pStyle w:val="Akapitzlist"/>
        <w:tabs>
          <w:tab w:val="left" w:pos="5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AE" w:rsidRDefault="00A31CAE" w:rsidP="00A31CAE">
      <w:pPr>
        <w:pStyle w:val="Akapitzlist"/>
        <w:numPr>
          <w:ilvl w:val="0"/>
          <w:numId w:val="2"/>
        </w:numPr>
        <w:tabs>
          <w:tab w:val="left" w:pos="52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Biedronki i matematyka</w:t>
      </w:r>
      <w:r w:rsidRPr="00A31CAE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361E5B" w:rsidRDefault="00361E5B" w:rsidP="00361E5B">
      <w:pPr>
        <w:pStyle w:val="Akapitzlist"/>
        <w:tabs>
          <w:tab w:val="left" w:pos="5280"/>
        </w:tabs>
        <w:rPr>
          <w:rFonts w:ascii="Times New Roman" w:hAnsi="Times New Roman" w:cs="Times New Roman"/>
          <w:b/>
          <w:sz w:val="24"/>
          <w:szCs w:val="24"/>
        </w:rPr>
      </w:pPr>
    </w:p>
    <w:p w:rsidR="00361E5B" w:rsidRPr="00361E5B" w:rsidRDefault="00361E5B" w:rsidP="00361E5B">
      <w:pPr>
        <w:pStyle w:val="Akapitzlist"/>
        <w:tabs>
          <w:tab w:val="left" w:pos="52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E5B">
        <w:rPr>
          <w:rFonts w:ascii="Times New Roman" w:hAnsi="Times New Roman" w:cs="Times New Roman"/>
          <w:b/>
          <w:i/>
          <w:sz w:val="28"/>
          <w:szCs w:val="28"/>
        </w:rPr>
        <w:t>Wiem, ze doskonale sobie poradzicie</w:t>
      </w:r>
      <w:r w:rsidRPr="00361E5B">
        <w:rPr>
          <w:rFonts w:ascii="Times New Roman" w:hAnsi="Times New Roman" w:cs="Times New Roman"/>
          <w:b/>
          <w:i/>
          <w:sz w:val="28"/>
          <w:szCs w:val="28"/>
        </w:rPr>
        <w:sym w:font="Wingdings" w:char="F04A"/>
      </w:r>
      <w:r w:rsidRPr="00361E5B">
        <w:rPr>
          <w:rFonts w:ascii="Times New Roman" w:hAnsi="Times New Roman" w:cs="Times New Roman"/>
          <w:b/>
          <w:i/>
          <w:sz w:val="28"/>
          <w:szCs w:val="28"/>
        </w:rPr>
        <w:t xml:space="preserve"> Powodzenia!</w:t>
      </w:r>
    </w:p>
    <w:p w:rsidR="00A31CAE" w:rsidRDefault="00A31CAE" w:rsidP="00A31CAE">
      <w:pPr>
        <w:tabs>
          <w:tab w:val="left" w:pos="52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poszczególne</w:t>
      </w:r>
      <w:r w:rsidR="00361E5B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Pr="00A31CAE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A31CAE" w:rsidRDefault="00361E5B" w:rsidP="00A31CAE">
      <w:pPr>
        <w:tabs>
          <w:tab w:val="left" w:pos="52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 w:rsidR="00A31CAE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A31CAE" w:rsidRPr="003818C7" w:rsidRDefault="003818C7" w:rsidP="003818C7">
      <w:pPr>
        <w:tabs>
          <w:tab w:val="left" w:pos="528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818C7">
        <w:rPr>
          <w:rFonts w:ascii="Times New Roman" w:hAnsi="Times New Roman" w:cs="Times New Roman"/>
          <w:sz w:val="24"/>
          <w:szCs w:val="24"/>
        </w:rPr>
        <w:t>Dor</w:t>
      </w:r>
      <w:r>
        <w:rPr>
          <w:rFonts w:ascii="Times New Roman" w:hAnsi="Times New Roman" w:cs="Times New Roman"/>
          <w:sz w:val="24"/>
          <w:szCs w:val="24"/>
        </w:rPr>
        <w:t>ysuj brakujące kropki biedronkom</w:t>
      </w:r>
      <w:r w:rsidRPr="003818C7">
        <w:rPr>
          <w:rFonts w:ascii="Times New Roman" w:hAnsi="Times New Roman" w:cs="Times New Roman"/>
          <w:sz w:val="24"/>
          <w:szCs w:val="24"/>
        </w:rPr>
        <w:t>, tak aby miały po tle samo na każdym skrzydełku.</w:t>
      </w:r>
    </w:p>
    <w:p w:rsidR="00A31CAE" w:rsidRDefault="00A31CAE" w:rsidP="007D62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3818C7" w:rsidP="00A31C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10160</wp:posOffset>
            </wp:positionV>
            <wp:extent cx="4385945" cy="5848350"/>
            <wp:effectExtent l="0" t="0" r="0" b="0"/>
            <wp:wrapNone/>
            <wp:docPr id="7" name="Obraz 7" descr="Propozycje do pracy z dziećmi w domu | Przedszkole im.Zajączka Złocienia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pozycje do pracy z dziećmi w domu | Przedszkole im.Zajączka Złocieniasz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t="8067" r="3092" b="4942"/>
                    <a:stretch/>
                  </pic:blipFill>
                  <pic:spPr bwMode="auto">
                    <a:xfrm>
                      <a:off x="0" y="0"/>
                      <a:ext cx="438594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P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A31CAE" w:rsidRDefault="00A31CAE" w:rsidP="00A31CAE">
      <w:pPr>
        <w:rPr>
          <w:rFonts w:ascii="Times New Roman" w:hAnsi="Times New Roman" w:cs="Times New Roman"/>
          <w:sz w:val="24"/>
          <w:szCs w:val="24"/>
        </w:rPr>
      </w:pPr>
    </w:p>
    <w:p w:rsidR="007D62EE" w:rsidRDefault="00A31CAE" w:rsidP="00A31CAE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1CAE" w:rsidRDefault="00A31CAE" w:rsidP="00A31CAE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3818C7" w:rsidRDefault="00361E5B" w:rsidP="003818C7">
      <w:pPr>
        <w:tabs>
          <w:tab w:val="left" w:pos="52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</w:t>
      </w:r>
      <w:r w:rsidR="003818C7">
        <w:rPr>
          <w:rFonts w:ascii="Times New Roman" w:hAnsi="Times New Roman" w:cs="Times New Roman"/>
          <w:b/>
          <w:sz w:val="24"/>
          <w:szCs w:val="24"/>
        </w:rPr>
        <w:t xml:space="preserve"> nr 2</w:t>
      </w:r>
    </w:p>
    <w:p w:rsidR="002B37F7" w:rsidRPr="002B37F7" w:rsidRDefault="00361E5B" w:rsidP="002B37F7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Poli</w:t>
      </w:r>
      <w:r w:rsidR="002B37F7" w:rsidRPr="002B37F7">
        <w:rPr>
          <w:rFonts w:ascii="Times New Roman" w:hAnsi="Times New Roman" w:cs="Times New Roman"/>
          <w:noProof/>
          <w:sz w:val="24"/>
          <w:szCs w:val="24"/>
          <w:lang w:eastAsia="pl-PL"/>
        </w:rPr>
        <w:t>cz i narysuj w pustych polach tyle kresek, ile biedronka ma kropek.</w:t>
      </w:r>
    </w:p>
    <w:p w:rsidR="002B37F7" w:rsidRPr="002B37F7" w:rsidRDefault="002B37F7" w:rsidP="002B37F7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6F117F1D" wp14:editId="0D466ACF">
            <wp:simplePos x="0" y="0"/>
            <wp:positionH relativeFrom="margin">
              <wp:posOffset>315310</wp:posOffset>
            </wp:positionH>
            <wp:positionV relativeFrom="paragraph">
              <wp:posOffset>235739</wp:posOffset>
            </wp:positionV>
            <wp:extent cx="4848225" cy="6923664"/>
            <wp:effectExtent l="0" t="0" r="0" b="0"/>
            <wp:wrapNone/>
            <wp:docPr id="4" name="Obraz 4" descr="Góra Kalwaria Przedszkole Samorządowe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óra Kalwaria Przedszkole Samorządowe Nr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17543" r="1445" b="15336"/>
                    <a:stretch/>
                  </pic:blipFill>
                  <pic:spPr bwMode="auto">
                    <a:xfrm>
                      <a:off x="0" y="0"/>
                      <a:ext cx="4848225" cy="692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8C7" w:rsidRPr="002B37F7" w:rsidRDefault="003818C7" w:rsidP="00A31CAE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3818C7" w:rsidRPr="003818C7" w:rsidRDefault="003818C7" w:rsidP="003818C7">
      <w:pPr>
        <w:rPr>
          <w:rFonts w:ascii="Times New Roman" w:hAnsi="Times New Roman" w:cs="Times New Roman"/>
          <w:sz w:val="24"/>
          <w:szCs w:val="24"/>
        </w:rPr>
      </w:pPr>
    </w:p>
    <w:p w:rsidR="002B37F7" w:rsidRDefault="002B37F7" w:rsidP="002B37F7">
      <w:pPr>
        <w:rPr>
          <w:rFonts w:ascii="Times New Roman" w:hAnsi="Times New Roman" w:cs="Times New Roman"/>
          <w:sz w:val="24"/>
          <w:szCs w:val="24"/>
        </w:rPr>
      </w:pPr>
    </w:p>
    <w:p w:rsidR="002B37F7" w:rsidRDefault="002B37F7" w:rsidP="002B37F7">
      <w:pPr>
        <w:rPr>
          <w:rFonts w:ascii="Times New Roman" w:hAnsi="Times New Roman" w:cs="Times New Roman"/>
          <w:sz w:val="24"/>
          <w:szCs w:val="24"/>
        </w:rPr>
      </w:pPr>
    </w:p>
    <w:p w:rsidR="002B37F7" w:rsidRDefault="00361E5B" w:rsidP="002B37F7">
      <w:pPr>
        <w:tabs>
          <w:tab w:val="left" w:pos="52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</w:t>
      </w:r>
      <w:r w:rsidR="002B37F7">
        <w:rPr>
          <w:rFonts w:ascii="Times New Roman" w:hAnsi="Times New Roman" w:cs="Times New Roman"/>
          <w:b/>
          <w:sz w:val="24"/>
          <w:szCs w:val="24"/>
        </w:rPr>
        <w:t xml:space="preserve"> nr 3</w:t>
      </w:r>
    </w:p>
    <w:p w:rsidR="002B37F7" w:rsidRPr="003818C7" w:rsidRDefault="002B37F7" w:rsidP="002B37F7">
      <w:pPr>
        <w:tabs>
          <w:tab w:val="left" w:pos="528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818C7">
        <w:rPr>
          <w:rFonts w:ascii="Times New Roman" w:hAnsi="Times New Roman" w:cs="Times New Roman"/>
          <w:sz w:val="24"/>
          <w:szCs w:val="24"/>
        </w:rPr>
        <w:t>Policz kropki na biedronce, a następnie połącz z odpowiednią cyfrą.</w:t>
      </w:r>
    </w:p>
    <w:p w:rsidR="002B37F7" w:rsidRPr="003818C7" w:rsidRDefault="002B37F7" w:rsidP="002B37F7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37F7" w:rsidRDefault="002B37F7" w:rsidP="002B37F7">
      <w:pPr>
        <w:tabs>
          <w:tab w:val="left" w:pos="52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0930F63" wp14:editId="14C222A8">
            <wp:simplePos x="0" y="0"/>
            <wp:positionH relativeFrom="margin">
              <wp:align>center</wp:align>
            </wp:positionH>
            <wp:positionV relativeFrom="paragraph">
              <wp:posOffset>31597</wp:posOffset>
            </wp:positionV>
            <wp:extent cx="5027576" cy="6286500"/>
            <wp:effectExtent l="0" t="0" r="1905" b="0"/>
            <wp:wrapNone/>
            <wp:docPr id="3" name="Obraz 3" descr="Materiały do realizacji treści podstawy programowej . Propozycje aktywności  na dzień 12.05.2020r | Przedszkole Samorządowe Nr 36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riały do realizacji treści podstawy programowej . Propozycje aktywności  na dzień 12.05.2020r | Przedszkole Samorządowe Nr 36 w Kielcac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" t="1299" r="5691" b="4749"/>
                    <a:stretch/>
                  </pic:blipFill>
                  <pic:spPr bwMode="auto">
                    <a:xfrm>
                      <a:off x="0" y="0"/>
                      <a:ext cx="5027576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noProof/>
          <w:lang w:eastAsia="pl-PL"/>
        </w:rPr>
      </w:pPr>
    </w:p>
    <w:p w:rsidR="002B37F7" w:rsidRDefault="002B37F7" w:rsidP="00381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7F7" w:rsidRPr="002B37F7" w:rsidRDefault="002B37F7" w:rsidP="002B37F7">
      <w:pPr>
        <w:rPr>
          <w:rFonts w:ascii="Times New Roman" w:hAnsi="Times New Roman" w:cs="Times New Roman"/>
          <w:sz w:val="24"/>
          <w:szCs w:val="24"/>
        </w:rPr>
      </w:pPr>
    </w:p>
    <w:p w:rsidR="002B37F7" w:rsidRPr="002B37F7" w:rsidRDefault="002B37F7" w:rsidP="002B37F7">
      <w:pPr>
        <w:rPr>
          <w:rFonts w:ascii="Times New Roman" w:hAnsi="Times New Roman" w:cs="Times New Roman"/>
          <w:sz w:val="24"/>
          <w:szCs w:val="24"/>
        </w:rPr>
      </w:pPr>
    </w:p>
    <w:p w:rsidR="002B37F7" w:rsidRPr="002B37F7" w:rsidRDefault="002B37F7" w:rsidP="002B37F7">
      <w:pPr>
        <w:rPr>
          <w:rFonts w:ascii="Times New Roman" w:hAnsi="Times New Roman" w:cs="Times New Roman"/>
          <w:sz w:val="24"/>
          <w:szCs w:val="24"/>
        </w:rPr>
      </w:pPr>
    </w:p>
    <w:p w:rsidR="002B37F7" w:rsidRPr="002B37F7" w:rsidRDefault="002B37F7" w:rsidP="002B37F7">
      <w:pPr>
        <w:rPr>
          <w:rFonts w:ascii="Times New Roman" w:hAnsi="Times New Roman" w:cs="Times New Roman"/>
          <w:sz w:val="24"/>
          <w:szCs w:val="24"/>
        </w:rPr>
      </w:pPr>
    </w:p>
    <w:p w:rsidR="002B37F7" w:rsidRPr="002B37F7" w:rsidRDefault="002B37F7" w:rsidP="002B37F7">
      <w:pPr>
        <w:rPr>
          <w:rFonts w:ascii="Times New Roman" w:hAnsi="Times New Roman" w:cs="Times New Roman"/>
          <w:sz w:val="24"/>
          <w:szCs w:val="24"/>
        </w:rPr>
      </w:pPr>
    </w:p>
    <w:p w:rsidR="002B37F7" w:rsidRDefault="002B37F7" w:rsidP="002B37F7">
      <w:pPr>
        <w:rPr>
          <w:rFonts w:ascii="Times New Roman" w:hAnsi="Times New Roman" w:cs="Times New Roman"/>
          <w:sz w:val="24"/>
          <w:szCs w:val="24"/>
        </w:rPr>
      </w:pPr>
    </w:p>
    <w:p w:rsidR="003818C7" w:rsidRDefault="002B37F7" w:rsidP="002B37F7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37F7" w:rsidRDefault="002B37F7" w:rsidP="002B37F7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:rsidR="002B37F7" w:rsidRDefault="002B37F7" w:rsidP="002B37F7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:rsidR="00361E5B" w:rsidRDefault="00361E5B" w:rsidP="002B37F7">
      <w:pPr>
        <w:tabs>
          <w:tab w:val="left" w:pos="57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nr 4</w:t>
      </w:r>
    </w:p>
    <w:p w:rsidR="002B37F7" w:rsidRPr="00361E5B" w:rsidRDefault="002B37F7" w:rsidP="002B37F7">
      <w:pPr>
        <w:tabs>
          <w:tab w:val="left" w:pos="5777"/>
        </w:tabs>
        <w:rPr>
          <w:rFonts w:ascii="Times New Roman" w:hAnsi="Times New Roman" w:cs="Times New Roman"/>
          <w:b/>
          <w:sz w:val="24"/>
          <w:szCs w:val="24"/>
        </w:rPr>
      </w:pPr>
      <w:r w:rsidRPr="00361E5B">
        <w:rPr>
          <w:rFonts w:ascii="Times New Roman" w:hAnsi="Times New Roman" w:cs="Times New Roman"/>
          <w:b/>
          <w:sz w:val="24"/>
          <w:szCs w:val="24"/>
        </w:rPr>
        <w:t>Ćwiczenia w dodawaniu i odejmowaniu w zakresie 10</w:t>
      </w:r>
    </w:p>
    <w:p w:rsidR="002B37F7" w:rsidRDefault="00361E5B" w:rsidP="002B37F7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Potrzebne: klocki – 10 szt.</w:t>
      </w:r>
    </w:p>
    <w:p w:rsidR="002B37F7" w:rsidRDefault="002B37F7" w:rsidP="002B37F7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bierze 10 </w:t>
      </w:r>
      <w:r w:rsidR="00361E5B">
        <w:rPr>
          <w:rFonts w:ascii="Times New Roman" w:hAnsi="Times New Roman" w:cs="Times New Roman"/>
          <w:sz w:val="24"/>
          <w:szCs w:val="24"/>
        </w:rPr>
        <w:t>klocków</w:t>
      </w:r>
      <w:r>
        <w:rPr>
          <w:rFonts w:ascii="Times New Roman" w:hAnsi="Times New Roman" w:cs="Times New Roman"/>
          <w:sz w:val="24"/>
          <w:szCs w:val="24"/>
        </w:rPr>
        <w:t xml:space="preserve">, które będą odpowiednikami biedronek. Układają </w:t>
      </w:r>
      <w:r w:rsidR="00361E5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przed sobą. Rodzic cytuje tekst zadania, a dziecko ilustruje je za pomocą </w:t>
      </w:r>
      <w:r w:rsidR="00361E5B">
        <w:rPr>
          <w:rFonts w:ascii="Times New Roman" w:hAnsi="Times New Roman" w:cs="Times New Roman"/>
          <w:sz w:val="24"/>
          <w:szCs w:val="24"/>
        </w:rPr>
        <w:t>klocków – biedronek (zadania można dowolnie modyfikować)</w:t>
      </w:r>
    </w:p>
    <w:p w:rsidR="002B37F7" w:rsidRPr="00361E5B" w:rsidRDefault="002B37F7" w:rsidP="00361E5B">
      <w:pPr>
        <w:pStyle w:val="Akapitzlist"/>
        <w:numPr>
          <w:ilvl w:val="0"/>
          <w:numId w:val="4"/>
        </w:num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 w:rsidRPr="00361E5B">
        <w:rPr>
          <w:rFonts w:ascii="Times New Roman" w:hAnsi="Times New Roman" w:cs="Times New Roman"/>
          <w:sz w:val="24"/>
          <w:szCs w:val="24"/>
        </w:rPr>
        <w:t xml:space="preserve">Nad </w:t>
      </w:r>
      <w:r w:rsidR="00361E5B" w:rsidRPr="00361E5B">
        <w:rPr>
          <w:rFonts w:ascii="Times New Roman" w:hAnsi="Times New Roman" w:cs="Times New Roman"/>
          <w:sz w:val="24"/>
          <w:szCs w:val="24"/>
        </w:rPr>
        <w:t>łąką</w:t>
      </w:r>
      <w:r w:rsidRPr="00361E5B">
        <w:rPr>
          <w:rFonts w:ascii="Times New Roman" w:hAnsi="Times New Roman" w:cs="Times New Roman"/>
          <w:sz w:val="24"/>
          <w:szCs w:val="24"/>
        </w:rPr>
        <w:t xml:space="preserve"> fruwają cztery biedronki (dziecko układa 4 </w:t>
      </w:r>
      <w:r w:rsidR="00361E5B" w:rsidRPr="00361E5B">
        <w:rPr>
          <w:rFonts w:ascii="Times New Roman" w:hAnsi="Times New Roman" w:cs="Times New Roman"/>
          <w:sz w:val="24"/>
          <w:szCs w:val="24"/>
        </w:rPr>
        <w:t>klocki</w:t>
      </w:r>
      <w:r w:rsidRPr="00361E5B">
        <w:rPr>
          <w:rFonts w:ascii="Times New Roman" w:hAnsi="Times New Roman" w:cs="Times New Roman"/>
          <w:sz w:val="24"/>
          <w:szCs w:val="24"/>
        </w:rPr>
        <w:t xml:space="preserve">). Potem przyfrunęło jeszcze 6 (dziecko dosuwa 6 </w:t>
      </w:r>
      <w:r w:rsidR="00361E5B" w:rsidRPr="00361E5B">
        <w:rPr>
          <w:rFonts w:ascii="Times New Roman" w:hAnsi="Times New Roman" w:cs="Times New Roman"/>
          <w:sz w:val="24"/>
          <w:szCs w:val="24"/>
        </w:rPr>
        <w:t>klocków</w:t>
      </w:r>
      <w:r w:rsidRPr="00361E5B">
        <w:rPr>
          <w:rFonts w:ascii="Times New Roman" w:hAnsi="Times New Roman" w:cs="Times New Roman"/>
          <w:sz w:val="24"/>
          <w:szCs w:val="24"/>
        </w:rPr>
        <w:t>)</w:t>
      </w:r>
      <w:r w:rsidR="00361E5B" w:rsidRPr="00361E5B">
        <w:rPr>
          <w:rFonts w:ascii="Times New Roman" w:hAnsi="Times New Roman" w:cs="Times New Roman"/>
          <w:sz w:val="24"/>
          <w:szCs w:val="24"/>
        </w:rPr>
        <w:t>. Ile biedronek fruwa teraz nad łąką?</w:t>
      </w:r>
    </w:p>
    <w:p w:rsidR="00361E5B" w:rsidRPr="00361E5B" w:rsidRDefault="00361E5B" w:rsidP="00361E5B">
      <w:pPr>
        <w:pStyle w:val="Akapitzlist"/>
        <w:numPr>
          <w:ilvl w:val="0"/>
          <w:numId w:val="4"/>
        </w:num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 w:rsidRPr="00361E5B">
        <w:rPr>
          <w:rFonts w:ascii="Times New Roman" w:hAnsi="Times New Roman" w:cs="Times New Roman"/>
          <w:sz w:val="24"/>
          <w:szCs w:val="24"/>
        </w:rPr>
        <w:t>Nad łąką fruwało 9 biedronek (dziecko układa 9 klocków). Trzy odfrunęły (dziecko odsuwa 3 klocki). Ile biedronek pozostało?</w:t>
      </w:r>
    </w:p>
    <w:p w:rsidR="00361E5B" w:rsidRDefault="00361E5B" w:rsidP="002B37F7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:rsidR="00361E5B" w:rsidRPr="002B37F7" w:rsidRDefault="00361E5B" w:rsidP="002B37F7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sectPr w:rsidR="00361E5B" w:rsidRPr="002B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63"/>
    <w:multiLevelType w:val="hybridMultilevel"/>
    <w:tmpl w:val="7F1A9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277"/>
    <w:multiLevelType w:val="hybridMultilevel"/>
    <w:tmpl w:val="7906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4D8C"/>
    <w:multiLevelType w:val="hybridMultilevel"/>
    <w:tmpl w:val="7954F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F6F0D"/>
    <w:multiLevelType w:val="hybridMultilevel"/>
    <w:tmpl w:val="C178A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EE"/>
    <w:rsid w:val="00037046"/>
    <w:rsid w:val="002B37F7"/>
    <w:rsid w:val="00361E5B"/>
    <w:rsid w:val="003818C7"/>
    <w:rsid w:val="007D62EE"/>
    <w:rsid w:val="00A31CAE"/>
    <w:rsid w:val="00A82655"/>
    <w:rsid w:val="00B6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AF1F"/>
  <w15:chartTrackingRefBased/>
  <w15:docId w15:val="{27BB7C45-8ABD-4260-A0A2-149A3157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2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62E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oEy3cS29W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Olcia</dc:creator>
  <cp:keywords/>
  <dc:description/>
  <cp:lastModifiedBy>Olcia</cp:lastModifiedBy>
  <cp:revision>1</cp:revision>
  <dcterms:created xsi:type="dcterms:W3CDTF">2021-04-08T20:26:00Z</dcterms:created>
  <dcterms:modified xsi:type="dcterms:W3CDTF">2021-04-08T21:37:00Z</dcterms:modified>
</cp:coreProperties>
</file>